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A" w:rsidRDefault="0081363A">
      <w:r>
        <w:t>от 14.09.2018</w:t>
      </w:r>
    </w:p>
    <w:p w:rsidR="0081363A" w:rsidRDefault="0081363A"/>
    <w:p w:rsidR="0081363A" w:rsidRDefault="0081363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1363A" w:rsidRDefault="0081363A">
      <w:r>
        <w:t>Общество с ограниченной ответственностью «КАМЧАТСТРОЙИЗЫСКАНИЯ» ИНН 4101153586</w:t>
      </w:r>
    </w:p>
    <w:p w:rsidR="0081363A" w:rsidRDefault="0081363A">
      <w:r>
        <w:t>Общество с ограниченной ответственностью «Строительный Альянс Донбасса» ИНН 7842115615</w:t>
      </w:r>
    </w:p>
    <w:p w:rsidR="0081363A" w:rsidRDefault="0081363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363A"/>
    <w:rsid w:val="00045D12"/>
    <w:rsid w:val="0052439B"/>
    <w:rsid w:val="0081363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